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61" w:rsidRPr="00C86BFB" w:rsidRDefault="00C86BFB" w:rsidP="007F1927">
      <w:pPr>
        <w:widowControl w:val="0"/>
        <w:spacing w:line="240" w:lineRule="auto"/>
        <w:ind w:left="5812" w:firstLine="0"/>
      </w:pPr>
      <w:r w:rsidRPr="00C86BFB">
        <w:t>УТВЕРЖДАЮ</w:t>
      </w:r>
    </w:p>
    <w:p w:rsidR="00C86BFB" w:rsidRPr="00C86BFB" w:rsidRDefault="00C86BFB" w:rsidP="007F1927">
      <w:pPr>
        <w:widowControl w:val="0"/>
        <w:spacing w:line="240" w:lineRule="auto"/>
        <w:ind w:left="5812" w:firstLine="0"/>
      </w:pPr>
      <w:r w:rsidRPr="00C86BFB">
        <w:t>Директор МОБУ ДО УМЦ</w:t>
      </w:r>
    </w:p>
    <w:p w:rsidR="00C86BFB" w:rsidRPr="00C86BFB" w:rsidRDefault="00C86BFB" w:rsidP="007F1927">
      <w:pPr>
        <w:widowControl w:val="0"/>
        <w:tabs>
          <w:tab w:val="left" w:pos="7513"/>
        </w:tabs>
        <w:spacing w:line="240" w:lineRule="auto"/>
        <w:ind w:left="5812" w:firstLine="0"/>
      </w:pPr>
      <w:r w:rsidRPr="00C86BFB">
        <w:rPr>
          <w:u w:val="single"/>
        </w:rPr>
        <w:tab/>
      </w:r>
      <w:r w:rsidRPr="00C86BFB">
        <w:t>Уточкина Е.П.</w:t>
      </w:r>
    </w:p>
    <w:p w:rsidR="00C86BFB" w:rsidRPr="00C86BFB" w:rsidRDefault="00C86BFB" w:rsidP="007F1927">
      <w:pPr>
        <w:widowControl w:val="0"/>
        <w:tabs>
          <w:tab w:val="left" w:pos="6663"/>
          <w:tab w:val="left" w:pos="8364"/>
        </w:tabs>
        <w:spacing w:line="240" w:lineRule="auto"/>
        <w:ind w:left="5812" w:firstLine="0"/>
      </w:pPr>
      <w:r w:rsidRPr="00C86BFB">
        <w:t>«</w:t>
      </w:r>
      <w:r w:rsidRPr="00C86BFB">
        <w:rPr>
          <w:u w:val="single"/>
        </w:rPr>
        <w:tab/>
      </w:r>
      <w:r w:rsidRPr="00C86BFB">
        <w:t>»</w:t>
      </w:r>
      <w:r w:rsidRPr="00C86BFB">
        <w:rPr>
          <w:u w:val="single"/>
        </w:rPr>
        <w:tab/>
      </w:r>
      <w:r w:rsidRPr="00C86BFB">
        <w:t>201</w:t>
      </w:r>
      <w:r w:rsidR="000E2B99">
        <w:t>9</w:t>
      </w:r>
      <w:r w:rsidR="00DC28E8">
        <w:t xml:space="preserve"> </w:t>
      </w:r>
      <w:r w:rsidRPr="00C86BFB">
        <w:t>г.</w:t>
      </w:r>
    </w:p>
    <w:p w:rsidR="00C86BFB" w:rsidRPr="00C86BFB" w:rsidRDefault="00C86BFB" w:rsidP="007F1927">
      <w:pPr>
        <w:widowControl w:val="0"/>
        <w:spacing w:before="1080" w:line="240" w:lineRule="auto"/>
        <w:ind w:firstLine="0"/>
        <w:jc w:val="center"/>
      </w:pPr>
      <w:r w:rsidRPr="00C86BFB">
        <w:t>Муниципальное образовательное бюджетное учреждение</w:t>
      </w:r>
      <w:r w:rsidR="000A7306">
        <w:br/>
      </w:r>
      <w:r w:rsidRPr="00C86BFB">
        <w:t>дополнительного образования</w:t>
      </w:r>
      <w:r w:rsidR="000A7306">
        <w:br/>
      </w:r>
      <w:r w:rsidRPr="00C86BFB">
        <w:t>«</w:t>
      </w:r>
      <w:r w:rsidR="000A7306" w:rsidRPr="00C86BFB">
        <w:t>Учебно</w:t>
      </w:r>
      <w:r w:rsidRPr="00C86BFB">
        <w:t>-</w:t>
      </w:r>
      <w:r w:rsidR="000A7306" w:rsidRPr="00C86BFB">
        <w:t>методический центр</w:t>
      </w:r>
      <w:r w:rsidRPr="00C86BFB">
        <w:t>»</w:t>
      </w:r>
    </w:p>
    <w:p w:rsidR="00C86BFB" w:rsidRPr="00C86BFB" w:rsidRDefault="00C86BFB" w:rsidP="007F1927">
      <w:pPr>
        <w:widowControl w:val="0"/>
        <w:ind w:firstLine="0"/>
      </w:pPr>
    </w:p>
    <w:p w:rsidR="00C86BFB" w:rsidRPr="000E2B99" w:rsidRDefault="00C86BFB" w:rsidP="007F1927">
      <w:pPr>
        <w:widowControl w:val="0"/>
        <w:spacing w:before="1440"/>
        <w:ind w:firstLine="0"/>
        <w:jc w:val="center"/>
        <w:rPr>
          <w:b/>
          <w:sz w:val="44"/>
          <w:szCs w:val="44"/>
        </w:rPr>
      </w:pPr>
      <w:r w:rsidRPr="000E2B99">
        <w:rPr>
          <w:sz w:val="44"/>
          <w:szCs w:val="44"/>
        </w:rPr>
        <w:t>ПРОГРАММА</w:t>
      </w:r>
      <w:r w:rsidRPr="000E2B99">
        <w:rPr>
          <w:sz w:val="44"/>
          <w:szCs w:val="44"/>
        </w:rPr>
        <w:br/>
        <w:t>летнего профильного лагеря</w:t>
      </w:r>
      <w:r w:rsidRPr="000E2B99">
        <w:rPr>
          <w:sz w:val="44"/>
          <w:szCs w:val="44"/>
        </w:rPr>
        <w:br/>
      </w:r>
      <w:r w:rsidRPr="000E2B99">
        <w:rPr>
          <w:b/>
          <w:sz w:val="44"/>
          <w:szCs w:val="44"/>
        </w:rPr>
        <w:t>«</w:t>
      </w:r>
      <w:r w:rsidR="000E2B99" w:rsidRPr="000E2B99">
        <w:rPr>
          <w:b/>
          <w:sz w:val="44"/>
          <w:szCs w:val="44"/>
        </w:rPr>
        <w:t>Арсеньев – технический город</w:t>
      </w:r>
      <w:r w:rsidRPr="000E2B99">
        <w:rPr>
          <w:b/>
          <w:sz w:val="44"/>
          <w:szCs w:val="44"/>
        </w:rPr>
        <w:t>»</w:t>
      </w:r>
    </w:p>
    <w:p w:rsidR="00084D72" w:rsidRPr="000E2B99" w:rsidRDefault="00084D72" w:rsidP="00084D72">
      <w:pPr>
        <w:widowControl w:val="0"/>
        <w:spacing w:before="240"/>
        <w:ind w:firstLine="0"/>
        <w:jc w:val="center"/>
        <w:rPr>
          <w:sz w:val="44"/>
          <w:szCs w:val="44"/>
        </w:rPr>
      </w:pPr>
      <w:r w:rsidRPr="000E2B99">
        <w:rPr>
          <w:sz w:val="44"/>
          <w:szCs w:val="44"/>
        </w:rPr>
        <w:t xml:space="preserve">Направленность программы: </w:t>
      </w:r>
      <w:r w:rsidR="000E2B99" w:rsidRPr="000E2B99">
        <w:rPr>
          <w:sz w:val="44"/>
          <w:szCs w:val="44"/>
        </w:rPr>
        <w:t>информационно-технологическая</w:t>
      </w:r>
    </w:p>
    <w:p w:rsidR="00C86BFB" w:rsidRDefault="003A15FF" w:rsidP="007F1927">
      <w:pPr>
        <w:widowControl w:val="0"/>
        <w:spacing w:before="2040" w:line="240" w:lineRule="auto"/>
        <w:ind w:firstLine="0"/>
        <w:jc w:val="right"/>
      </w:pPr>
      <w:r>
        <w:t xml:space="preserve">Программу составили: </w:t>
      </w:r>
      <w:proofErr w:type="spellStart"/>
      <w:r>
        <w:t>Пенченко</w:t>
      </w:r>
      <w:proofErr w:type="spellEnd"/>
      <w:r>
        <w:t xml:space="preserve"> Н.В.</w:t>
      </w:r>
    </w:p>
    <w:p w:rsidR="00DC28E8" w:rsidRDefault="003A15FF" w:rsidP="00DC28E8">
      <w:pPr>
        <w:widowControl w:val="0"/>
        <w:spacing w:line="240" w:lineRule="auto"/>
        <w:ind w:left="7513" w:firstLine="0"/>
      </w:pPr>
      <w:r>
        <w:t>Лян О.А.</w:t>
      </w:r>
    </w:p>
    <w:p w:rsidR="000E2B99" w:rsidRDefault="000E2B99" w:rsidP="00DC28E8">
      <w:pPr>
        <w:widowControl w:val="0"/>
        <w:spacing w:line="240" w:lineRule="auto"/>
        <w:ind w:left="7513" w:firstLine="0"/>
      </w:pPr>
      <w:r>
        <w:t>Глушко В.В.</w:t>
      </w:r>
    </w:p>
    <w:p w:rsidR="00DC28E8" w:rsidRDefault="00DC28E8" w:rsidP="00DC28E8">
      <w:pPr>
        <w:widowControl w:val="0"/>
        <w:spacing w:line="240" w:lineRule="auto"/>
        <w:ind w:left="7513" w:firstLine="0"/>
      </w:pPr>
    </w:p>
    <w:p w:rsidR="007D4B4F" w:rsidRDefault="007D4B4F" w:rsidP="00DC28E8">
      <w:pPr>
        <w:widowControl w:val="0"/>
        <w:spacing w:line="240" w:lineRule="auto"/>
        <w:ind w:left="7513" w:firstLine="0"/>
      </w:pPr>
    </w:p>
    <w:p w:rsidR="00DC28E8" w:rsidRDefault="00DC28E8" w:rsidP="00DC28E8">
      <w:pPr>
        <w:widowControl w:val="0"/>
        <w:spacing w:line="240" w:lineRule="auto"/>
        <w:ind w:left="7513" w:firstLine="0"/>
      </w:pPr>
    </w:p>
    <w:p w:rsidR="00DC28E8" w:rsidRDefault="00DC28E8" w:rsidP="00DC28E8">
      <w:pPr>
        <w:widowControl w:val="0"/>
        <w:spacing w:line="240" w:lineRule="auto"/>
        <w:ind w:left="7513" w:firstLine="0"/>
      </w:pPr>
    </w:p>
    <w:p w:rsidR="003A15FF" w:rsidRDefault="003A15FF" w:rsidP="00DC28E8">
      <w:pPr>
        <w:widowControl w:val="0"/>
        <w:spacing w:line="240" w:lineRule="auto"/>
        <w:ind w:firstLine="0"/>
        <w:jc w:val="center"/>
        <w:rPr>
          <w:rFonts w:cs="Times New Roman"/>
        </w:rPr>
      </w:pPr>
      <w:r w:rsidRPr="000D4840">
        <w:rPr>
          <w:rFonts w:cs="Times New Roman"/>
        </w:rPr>
        <w:t>Арсеньевский городской округ</w:t>
      </w:r>
      <w:r>
        <w:rPr>
          <w:rFonts w:cs="Times New Roman"/>
        </w:rPr>
        <w:br/>
        <w:t>201</w:t>
      </w:r>
      <w:r w:rsidR="000E2B99">
        <w:rPr>
          <w:rFonts w:cs="Times New Roman"/>
        </w:rPr>
        <w:t>9</w:t>
      </w:r>
      <w:r w:rsidRPr="000D4840">
        <w:rPr>
          <w:rFonts w:cs="Times New Roman"/>
        </w:rPr>
        <w:t xml:space="preserve"> г.</w:t>
      </w:r>
      <w:r>
        <w:rPr>
          <w:rFonts w:cs="Times New Roman"/>
        </w:rPr>
        <w:br w:type="page"/>
      </w:r>
    </w:p>
    <w:p w:rsidR="005B0347" w:rsidRDefault="005B0347" w:rsidP="007F1927">
      <w:pPr>
        <w:widowControl w:val="0"/>
        <w:ind w:firstLine="0"/>
        <w:jc w:val="center"/>
        <w:rPr>
          <w:rFonts w:cs="Times New Roman"/>
          <w:b/>
          <w:sz w:val="32"/>
        </w:rPr>
      </w:pPr>
      <w:r w:rsidRPr="00A17427">
        <w:rPr>
          <w:rFonts w:cs="Times New Roman"/>
          <w:b/>
          <w:sz w:val="32"/>
        </w:rPr>
        <w:lastRenderedPageBreak/>
        <w:t>ИНФОРМАЦИОННАЯ КАРТА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69"/>
        <w:gridCol w:w="6202"/>
      </w:tblGrid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3240" w:type="pct"/>
            <w:vAlign w:val="center"/>
          </w:tcPr>
          <w:p w:rsidR="005B0347" w:rsidRPr="00FA728C" w:rsidRDefault="005B0347" w:rsidP="000E2B99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>Программа летнего профильного лагеря «</w:t>
            </w:r>
            <w:r w:rsidR="000E2B99">
              <w:rPr>
                <w:rFonts w:cs="Times New Roman"/>
              </w:rPr>
              <w:t>Арсеньев – технический город</w:t>
            </w:r>
            <w:r w:rsidRPr="00FA728C">
              <w:rPr>
                <w:rFonts w:cs="Times New Roman"/>
              </w:rPr>
              <w:t xml:space="preserve">» на базе МОБУ </w:t>
            </w:r>
            <w:r w:rsidR="00FA728C">
              <w:rPr>
                <w:rFonts w:cs="Times New Roman"/>
              </w:rPr>
              <w:t xml:space="preserve">ДО </w:t>
            </w:r>
            <w:r w:rsidRPr="00FA728C">
              <w:rPr>
                <w:rFonts w:cs="Times New Roman"/>
              </w:rPr>
              <w:t>УМЦ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40" w:type="pct"/>
            <w:vAlign w:val="center"/>
          </w:tcPr>
          <w:p w:rsidR="00FA728C" w:rsidRPr="00FA728C" w:rsidRDefault="00FA728C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>Интеграционная поддержка профильных компетенций межшкольных профильных классов.</w:t>
            </w:r>
          </w:p>
          <w:p w:rsidR="00FA728C" w:rsidRDefault="00FA728C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>Задачи:</w:t>
            </w:r>
          </w:p>
          <w:p w:rsidR="000E2B99" w:rsidRPr="000E2B99" w:rsidRDefault="000E2B99" w:rsidP="000E2B9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9">
              <w:rPr>
                <w:rFonts w:ascii="Times New Roman" w:hAnsi="Times New Roman" w:cs="Times New Roman"/>
                <w:sz w:val="28"/>
                <w:szCs w:val="28"/>
              </w:rPr>
              <w:tab/>
              <w:t>систематизировать знания в области информати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и информационных технологий </w:t>
            </w:r>
            <w:r w:rsidRPr="000E2B99">
              <w:rPr>
                <w:rFonts w:ascii="Times New Roman" w:hAnsi="Times New Roman" w:cs="Times New Roman"/>
                <w:sz w:val="28"/>
                <w:szCs w:val="28"/>
              </w:rPr>
              <w:t>и углубить их;</w:t>
            </w:r>
          </w:p>
          <w:p w:rsidR="000E2B99" w:rsidRDefault="000E2B99" w:rsidP="000E2B9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необходимые знания и навыки работы с информационными моделями и технологиями, позволяющими использовать их при изучении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школьных предметов;</w:t>
            </w:r>
          </w:p>
          <w:p w:rsidR="000E2B99" w:rsidRPr="000E2B99" w:rsidRDefault="000E2B99" w:rsidP="000E2B9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B9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облачными технологиями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2B99">
              <w:rPr>
                <w:rFonts w:ascii="Times New Roman" w:hAnsi="Times New Roman" w:cs="Times New Roman"/>
                <w:sz w:val="28"/>
                <w:szCs w:val="28"/>
              </w:rPr>
              <w:t xml:space="preserve"> общими принципами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28C" w:rsidRPr="00D66303" w:rsidRDefault="00D66303" w:rsidP="007F192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3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ресурсов;</w:t>
            </w:r>
          </w:p>
          <w:p w:rsidR="005B0347" w:rsidRPr="00D66303" w:rsidRDefault="00D66303" w:rsidP="007F192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303">
              <w:rPr>
                <w:rFonts w:ascii="Times New Roman" w:hAnsi="Times New Roman" w:cs="Times New Roman"/>
                <w:sz w:val="28"/>
                <w:szCs w:val="28"/>
              </w:rPr>
              <w:t>обучение бесконфликтному общению</w:t>
            </w:r>
            <w:r w:rsidR="00DC28E8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подростков</w:t>
            </w:r>
            <w:r w:rsidRPr="00D66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3240" w:type="pct"/>
            <w:vAlign w:val="center"/>
          </w:tcPr>
          <w:p w:rsidR="005B0347" w:rsidRPr="000A7306" w:rsidRDefault="000A7306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Межшкольный профильный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40" w:type="pct"/>
            <w:vAlign w:val="center"/>
          </w:tcPr>
          <w:p w:rsidR="005B0347" w:rsidRPr="000A7306" w:rsidRDefault="009B149F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Информационно-технологическая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3240" w:type="pct"/>
            <w:vAlign w:val="center"/>
          </w:tcPr>
          <w:p w:rsidR="00EB5A6D" w:rsidRPr="001827DB" w:rsidRDefault="00EB5A6D" w:rsidP="00EB5A6D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1827DB">
              <w:rPr>
                <w:rFonts w:cs="Times New Roman"/>
              </w:rPr>
              <w:t>Знакомство с облачными технологиями, видами веб-сайтов, функциональными, структурными и технологическими особенностями.</w:t>
            </w:r>
          </w:p>
          <w:p w:rsidR="00EB5A6D" w:rsidRPr="001827DB" w:rsidRDefault="00EB5A6D" w:rsidP="00EB5A6D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1827DB">
              <w:rPr>
                <w:rFonts w:cs="Times New Roman"/>
              </w:rPr>
              <w:t>Проектирование, конструирование, размещение и сопровождение веб-сайта.</w:t>
            </w:r>
          </w:p>
          <w:p w:rsidR="00EB5A6D" w:rsidRPr="001827DB" w:rsidRDefault="00EB5A6D" w:rsidP="00EB5A6D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1827DB">
              <w:rPr>
                <w:rFonts w:cs="Times New Roman"/>
              </w:rPr>
              <w:t>Получение представлений о программировании</w:t>
            </w:r>
            <w:r w:rsidR="006B4616" w:rsidRPr="001827DB">
              <w:rPr>
                <w:rFonts w:cs="Times New Roman"/>
              </w:rPr>
              <w:t xml:space="preserve"> на языках HTML,</w:t>
            </w:r>
            <w:r w:rsidRPr="001827DB">
              <w:rPr>
                <w:rFonts w:cs="Times New Roman"/>
              </w:rPr>
              <w:t xml:space="preserve"> CSS; </w:t>
            </w:r>
            <w:r w:rsidR="006B4616" w:rsidRPr="001827DB">
              <w:rPr>
                <w:rFonts w:cs="Times New Roman"/>
              </w:rPr>
              <w:t>знакомство</w:t>
            </w:r>
            <w:r w:rsidRPr="001827DB">
              <w:rPr>
                <w:rFonts w:cs="Times New Roman"/>
              </w:rPr>
              <w:t xml:space="preserve"> с основами веб-дизайна.</w:t>
            </w:r>
          </w:p>
          <w:p w:rsidR="00EB5A6D" w:rsidRPr="001827DB" w:rsidRDefault="00EB5A6D" w:rsidP="00EB5A6D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1827DB">
              <w:rPr>
                <w:rFonts w:cs="Times New Roman"/>
              </w:rPr>
              <w:t>Овладение навыками работы в коллективе с комплексными веб-проектами.</w:t>
            </w:r>
          </w:p>
          <w:p w:rsidR="00EB5A6D" w:rsidRPr="001827DB" w:rsidRDefault="00EB5A6D" w:rsidP="00EB5A6D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1827DB">
              <w:rPr>
                <w:rFonts w:cs="Times New Roman"/>
              </w:rPr>
              <w:t xml:space="preserve">Создание и </w:t>
            </w:r>
            <w:r w:rsidR="00C01825" w:rsidRPr="001827DB">
              <w:rPr>
                <w:rFonts w:cs="Times New Roman"/>
              </w:rPr>
              <w:t>размещение</w:t>
            </w:r>
            <w:r w:rsidRPr="001827DB">
              <w:rPr>
                <w:rFonts w:cs="Times New Roman"/>
              </w:rPr>
              <w:t xml:space="preserve"> в сети Интернет собственного веб-сайта по выбранной тематике.</w:t>
            </w:r>
          </w:p>
          <w:p w:rsidR="005B0347" w:rsidRPr="009B149F" w:rsidRDefault="00D30629" w:rsidP="00D24819">
            <w:pPr>
              <w:widowControl w:val="0"/>
              <w:spacing w:line="240" w:lineRule="auto"/>
              <w:ind w:firstLine="0"/>
              <w:rPr>
                <w:rFonts w:cs="Times New Roman"/>
                <w:color w:val="FF0000"/>
              </w:rPr>
            </w:pPr>
            <w:r w:rsidRPr="001827DB">
              <w:rPr>
                <w:rFonts w:cs="Times New Roman"/>
              </w:rPr>
              <w:t xml:space="preserve">В рамках лагеря будет организован комплекс мероприятий, включающий мини-лекции, </w:t>
            </w:r>
            <w:proofErr w:type="spellStart"/>
            <w:r w:rsidR="005B0347" w:rsidRPr="001827DB">
              <w:rPr>
                <w:rFonts w:cs="Times New Roman"/>
              </w:rPr>
              <w:t>тренинговые</w:t>
            </w:r>
            <w:proofErr w:type="spellEnd"/>
            <w:r w:rsidR="005B0347" w:rsidRPr="001827DB">
              <w:rPr>
                <w:rFonts w:cs="Times New Roman"/>
              </w:rPr>
              <w:t xml:space="preserve"> занятия, </w:t>
            </w:r>
            <w:r w:rsidR="002B486C" w:rsidRPr="001827DB">
              <w:rPr>
                <w:rFonts w:cs="Times New Roman"/>
              </w:rPr>
              <w:t xml:space="preserve">мастер-классы, </w:t>
            </w:r>
            <w:r w:rsidR="007D4B4F" w:rsidRPr="001827DB">
              <w:rPr>
                <w:rFonts w:cs="Times New Roman"/>
              </w:rPr>
              <w:t xml:space="preserve">тематические экскурсии, </w:t>
            </w:r>
            <w:r w:rsidR="00D66303" w:rsidRPr="001827DB">
              <w:rPr>
                <w:rFonts w:cs="Times New Roman"/>
              </w:rPr>
              <w:t>проектн</w:t>
            </w:r>
            <w:r w:rsidRPr="001827DB">
              <w:rPr>
                <w:rFonts w:cs="Times New Roman"/>
              </w:rPr>
              <w:t>ую</w:t>
            </w:r>
            <w:r w:rsidR="00D66303" w:rsidRPr="001827DB">
              <w:rPr>
                <w:rFonts w:cs="Times New Roman"/>
              </w:rPr>
              <w:t xml:space="preserve"> деятельность</w:t>
            </w:r>
            <w:r w:rsidR="002B486C" w:rsidRPr="001827DB">
              <w:rPr>
                <w:rFonts w:cs="Times New Roman"/>
              </w:rPr>
              <w:t>.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3240" w:type="pct"/>
            <w:vAlign w:val="center"/>
          </w:tcPr>
          <w:p w:rsidR="003276D6" w:rsidRDefault="003276D6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Лян О.А., специалист</w:t>
            </w:r>
          </w:p>
          <w:p w:rsidR="006E1464" w:rsidRDefault="006E1464" w:rsidP="006E1464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Глушко В.В.</w:t>
            </w:r>
            <w:r w:rsidR="006250FE">
              <w:rPr>
                <w:rFonts w:cs="Times New Roman"/>
              </w:rPr>
              <w:t>,</w:t>
            </w:r>
            <w:r w:rsidR="009B149F">
              <w:rPr>
                <w:rFonts w:cs="Times New Roman"/>
              </w:rPr>
              <w:t xml:space="preserve"> специалист</w:t>
            </w:r>
          </w:p>
          <w:p w:rsidR="007D4B4F" w:rsidRDefault="006E1464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proofErr w:type="spellStart"/>
            <w:r w:rsidRPr="00FA728C">
              <w:rPr>
                <w:rFonts w:cs="Times New Roman"/>
              </w:rPr>
              <w:t>Пенченко</w:t>
            </w:r>
            <w:proofErr w:type="spellEnd"/>
            <w:r w:rsidRPr="00FA728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Н.В.</w:t>
            </w:r>
            <w:r w:rsidRPr="00FA728C">
              <w:rPr>
                <w:rFonts w:cs="Times New Roman"/>
              </w:rPr>
              <w:t>, специалист</w:t>
            </w:r>
          </w:p>
          <w:p w:rsidR="006250FE" w:rsidRPr="000C27F1" w:rsidRDefault="006250FE" w:rsidP="007F1927">
            <w:pPr>
              <w:widowControl w:val="0"/>
              <w:spacing w:line="240" w:lineRule="auto"/>
              <w:ind w:firstLine="0"/>
              <w:rPr>
                <w:rFonts w:cs="Times New Roman"/>
                <w:lang w:val="en-US"/>
              </w:rPr>
            </w:pPr>
            <w:bookmarkStart w:id="0" w:name="_GoBack"/>
            <w:bookmarkEnd w:id="0"/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проводящей организации</w:t>
            </w:r>
          </w:p>
        </w:tc>
        <w:tc>
          <w:tcPr>
            <w:tcW w:w="3240" w:type="pct"/>
            <w:vAlign w:val="center"/>
          </w:tcPr>
          <w:p w:rsidR="005B0347" w:rsidRPr="00FA728C" w:rsidRDefault="005B0347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 xml:space="preserve">МОБУ </w:t>
            </w:r>
            <w:r w:rsidR="00D66303">
              <w:rPr>
                <w:rFonts w:cs="Times New Roman"/>
              </w:rPr>
              <w:t>ДО «</w:t>
            </w:r>
            <w:r w:rsidRPr="00FA728C">
              <w:rPr>
                <w:rFonts w:cs="Times New Roman"/>
              </w:rPr>
              <w:t>Учебно-методический центр</w:t>
            </w:r>
            <w:r w:rsidR="00D66303">
              <w:rPr>
                <w:rFonts w:cs="Times New Roman"/>
              </w:rPr>
              <w:t>»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40" w:type="pct"/>
            <w:vAlign w:val="center"/>
          </w:tcPr>
          <w:p w:rsidR="005B0347" w:rsidRPr="00FA728C" w:rsidRDefault="005B0347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>Приморский край г. Арсеньев ул. Октябрьская</w:t>
            </w:r>
            <w:r w:rsidR="00D66303">
              <w:rPr>
                <w:rFonts w:cs="Times New Roman"/>
              </w:rPr>
              <w:t>,</w:t>
            </w:r>
            <w:r w:rsidR="00D66303">
              <w:rPr>
                <w:rFonts w:cs="Times New Roman"/>
              </w:rPr>
              <w:br/>
            </w:r>
            <w:r w:rsidRPr="00FA728C">
              <w:rPr>
                <w:rFonts w:cs="Times New Roman"/>
              </w:rPr>
              <w:t>д.</w:t>
            </w:r>
            <w:r w:rsidR="00D66303">
              <w:rPr>
                <w:rFonts w:cs="Times New Roman"/>
              </w:rPr>
              <w:t xml:space="preserve"> </w:t>
            </w:r>
            <w:r w:rsidRPr="00FA728C">
              <w:rPr>
                <w:rFonts w:cs="Times New Roman"/>
              </w:rPr>
              <w:t>63/2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Место проведения лагеря</w:t>
            </w:r>
          </w:p>
        </w:tc>
        <w:tc>
          <w:tcPr>
            <w:tcW w:w="3240" w:type="pct"/>
            <w:vAlign w:val="center"/>
          </w:tcPr>
          <w:p w:rsidR="005B0347" w:rsidRPr="00FA728C" w:rsidRDefault="005B0347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 xml:space="preserve">МОБУ </w:t>
            </w:r>
            <w:r w:rsidR="009E1480">
              <w:rPr>
                <w:rFonts w:cs="Times New Roman"/>
              </w:rPr>
              <w:t>ДО «</w:t>
            </w:r>
            <w:r w:rsidRPr="00FA728C">
              <w:rPr>
                <w:rFonts w:cs="Times New Roman"/>
              </w:rPr>
              <w:t>Учебно-методический центр</w:t>
            </w:r>
            <w:r w:rsidR="009E1480">
              <w:rPr>
                <w:rFonts w:cs="Times New Roman"/>
              </w:rPr>
              <w:t>»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AF5CEA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CE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3240" w:type="pct"/>
            <w:vAlign w:val="center"/>
          </w:tcPr>
          <w:p w:rsidR="005B0347" w:rsidRPr="00AF5CEA" w:rsidRDefault="009B149F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3276D6" w:rsidRPr="003276D6" w:rsidTr="003276D6">
        <w:trPr>
          <w:trHeight w:val="397"/>
        </w:trPr>
        <w:tc>
          <w:tcPr>
            <w:tcW w:w="1760" w:type="pct"/>
          </w:tcPr>
          <w:p w:rsidR="005B0347" w:rsidRPr="003276D6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6D6">
              <w:rPr>
                <w:rFonts w:ascii="Times New Roman" w:hAnsi="Times New Roman" w:cs="Times New Roman"/>
                <w:sz w:val="28"/>
                <w:szCs w:val="28"/>
              </w:rPr>
              <w:t>География участников программы</w:t>
            </w:r>
          </w:p>
        </w:tc>
        <w:tc>
          <w:tcPr>
            <w:tcW w:w="3240" w:type="pct"/>
            <w:vAlign w:val="center"/>
          </w:tcPr>
          <w:p w:rsidR="003276D6" w:rsidRDefault="005B0347" w:rsidP="003276D6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3276D6">
              <w:rPr>
                <w:rFonts w:cs="Times New Roman"/>
              </w:rPr>
              <w:t>Учащиеся городских общеобразовательных учреждений</w:t>
            </w:r>
          </w:p>
          <w:p w:rsidR="005B0347" w:rsidRPr="003276D6" w:rsidRDefault="005B0347" w:rsidP="009B149F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3276D6">
              <w:rPr>
                <w:rFonts w:cs="Times New Roman"/>
              </w:rPr>
              <w:t xml:space="preserve">Возраст: </w:t>
            </w:r>
            <w:r w:rsidR="009B149F">
              <w:rPr>
                <w:rFonts w:cs="Times New Roman"/>
              </w:rPr>
              <w:t>6</w:t>
            </w:r>
            <w:r w:rsidR="003276D6">
              <w:rPr>
                <w:rFonts w:cs="Times New Roman"/>
              </w:rPr>
              <w:t xml:space="preserve"> – </w:t>
            </w:r>
            <w:r w:rsidRPr="003276D6">
              <w:rPr>
                <w:rFonts w:cs="Times New Roman"/>
              </w:rPr>
              <w:t>1</w:t>
            </w:r>
            <w:r w:rsidR="009B149F">
              <w:rPr>
                <w:rFonts w:cs="Times New Roman"/>
              </w:rPr>
              <w:t>6</w:t>
            </w:r>
            <w:r w:rsidRPr="003276D6">
              <w:rPr>
                <w:rFonts w:cs="Times New Roman"/>
              </w:rPr>
              <w:t xml:space="preserve"> лет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40" w:type="pct"/>
            <w:vAlign w:val="center"/>
          </w:tcPr>
          <w:p w:rsidR="005B0347" w:rsidRPr="00FA728C" w:rsidRDefault="009B149F" w:rsidP="009B149F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5B0347" w:rsidRPr="00FA728C">
              <w:rPr>
                <w:rFonts w:cs="Times New Roman"/>
              </w:rPr>
              <w:t>.0</w:t>
            </w:r>
            <w:r w:rsidR="006B2946">
              <w:rPr>
                <w:rFonts w:cs="Times New Roman"/>
              </w:rPr>
              <w:t>5</w:t>
            </w:r>
            <w:r w:rsidR="005B0347" w:rsidRPr="00FA728C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9</w:t>
            </w:r>
            <w:r w:rsidR="005B0347" w:rsidRPr="00FA728C">
              <w:rPr>
                <w:rFonts w:cs="Times New Roman"/>
              </w:rPr>
              <w:t xml:space="preserve"> г. – </w:t>
            </w:r>
            <w:r>
              <w:rPr>
                <w:rFonts w:cs="Times New Roman"/>
              </w:rPr>
              <w:t>07</w:t>
            </w:r>
            <w:r w:rsidR="005B0347" w:rsidRPr="00FA728C">
              <w:rPr>
                <w:rFonts w:cs="Times New Roman"/>
              </w:rPr>
              <w:t>.06.201</w:t>
            </w:r>
            <w:r>
              <w:rPr>
                <w:rFonts w:cs="Times New Roman"/>
              </w:rPr>
              <w:t>9</w:t>
            </w:r>
            <w:r w:rsidR="003276D6">
              <w:rPr>
                <w:rFonts w:cs="Times New Roman"/>
              </w:rPr>
              <w:t xml:space="preserve"> </w:t>
            </w:r>
            <w:r w:rsidR="005B0347" w:rsidRPr="00FA728C">
              <w:rPr>
                <w:rFonts w:cs="Times New Roman"/>
              </w:rPr>
              <w:t>г.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3240" w:type="pct"/>
            <w:vAlign w:val="center"/>
          </w:tcPr>
          <w:p w:rsidR="005B0347" w:rsidRPr="00FA728C" w:rsidRDefault="005B0347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>1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3240" w:type="pct"/>
            <w:vAlign w:val="center"/>
          </w:tcPr>
          <w:p w:rsidR="005B0347" w:rsidRPr="00FA728C" w:rsidRDefault="005B0347" w:rsidP="007F192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>Начальник лагеря, вос</w:t>
            </w:r>
            <w:r w:rsidR="003276D6">
              <w:rPr>
                <w:rFonts w:cs="Times New Roman"/>
              </w:rPr>
              <w:t>питатель, зам. директора по АХЧ</w:t>
            </w:r>
          </w:p>
        </w:tc>
      </w:tr>
      <w:tr w:rsidR="005B0347" w:rsidRPr="00FA728C" w:rsidTr="003276D6">
        <w:trPr>
          <w:trHeight w:val="397"/>
        </w:trPr>
        <w:tc>
          <w:tcPr>
            <w:tcW w:w="1760" w:type="pct"/>
          </w:tcPr>
          <w:p w:rsidR="005B0347" w:rsidRPr="00FA728C" w:rsidRDefault="005B0347" w:rsidP="007F192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28C">
              <w:rPr>
                <w:rFonts w:ascii="Times New Roman" w:hAnsi="Times New Roman" w:cs="Times New Roman"/>
                <w:sz w:val="28"/>
                <w:szCs w:val="28"/>
              </w:rPr>
              <w:t>Условия участия в реализации программы</w:t>
            </w:r>
          </w:p>
        </w:tc>
        <w:tc>
          <w:tcPr>
            <w:tcW w:w="3240" w:type="pct"/>
            <w:vAlign w:val="center"/>
          </w:tcPr>
          <w:p w:rsidR="005B0347" w:rsidRPr="00FA728C" w:rsidRDefault="005B0347" w:rsidP="00D03D22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FA728C">
              <w:rPr>
                <w:rFonts w:cs="Times New Roman"/>
              </w:rPr>
              <w:t>Наличие</w:t>
            </w:r>
            <w:r w:rsidR="003276D6">
              <w:rPr>
                <w:rFonts w:cs="Times New Roman"/>
              </w:rPr>
              <w:t xml:space="preserve"> заявления</w:t>
            </w:r>
          </w:p>
        </w:tc>
      </w:tr>
    </w:tbl>
    <w:p w:rsidR="008B21DA" w:rsidRDefault="008B21DA" w:rsidP="007F1927">
      <w:pPr>
        <w:widowControl w:val="0"/>
        <w:ind w:firstLine="0"/>
        <w:jc w:val="center"/>
        <w:rPr>
          <w:rFonts w:cs="Times New Roman"/>
          <w:b/>
          <w:sz w:val="32"/>
        </w:rPr>
      </w:pPr>
    </w:p>
    <w:p w:rsidR="008B21DA" w:rsidRDefault="008B21DA">
      <w:pPr>
        <w:spacing w:after="200" w:line="276" w:lineRule="auto"/>
        <w:ind w:firstLine="0"/>
        <w:jc w:val="left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br w:type="page"/>
      </w:r>
    </w:p>
    <w:p w:rsidR="009E1480" w:rsidRPr="00A17427" w:rsidRDefault="009E1480" w:rsidP="007F1927">
      <w:pPr>
        <w:widowControl w:val="0"/>
        <w:ind w:firstLine="0"/>
        <w:jc w:val="center"/>
        <w:rPr>
          <w:rFonts w:cs="Times New Roman"/>
          <w:b/>
          <w:sz w:val="32"/>
        </w:rPr>
      </w:pPr>
      <w:r w:rsidRPr="00A17427">
        <w:rPr>
          <w:rFonts w:cs="Times New Roman"/>
          <w:b/>
          <w:sz w:val="32"/>
        </w:rPr>
        <w:lastRenderedPageBreak/>
        <w:t>ОБОСНОВАНИЕ ЦЕЛЕСООБРАЗНОСТИ ПРОГРАММЫ</w:t>
      </w:r>
    </w:p>
    <w:p w:rsidR="00E954AB" w:rsidRPr="001827DB" w:rsidRDefault="004563DB" w:rsidP="00E954AB">
      <w:pPr>
        <w:widowControl w:val="0"/>
        <w:rPr>
          <w:rFonts w:cs="Times New Roman"/>
        </w:rPr>
      </w:pPr>
      <w:r w:rsidRPr="001827DB">
        <w:rPr>
          <w:rFonts w:cs="Times New Roman"/>
        </w:rPr>
        <w:t>Программа «</w:t>
      </w:r>
      <w:r w:rsidR="00E954AB" w:rsidRPr="001827DB">
        <w:rPr>
          <w:rFonts w:cs="Times New Roman"/>
        </w:rPr>
        <w:t>Арсеньев – технический город</w:t>
      </w:r>
      <w:r w:rsidRPr="001827DB">
        <w:rPr>
          <w:rFonts w:cs="Times New Roman"/>
        </w:rPr>
        <w:t>» реализуется в рамках</w:t>
      </w:r>
      <w:r w:rsidR="00E954AB" w:rsidRPr="001827DB">
        <w:rPr>
          <w:rFonts w:cs="Times New Roman"/>
        </w:rPr>
        <w:t xml:space="preserve"> работы</w:t>
      </w:r>
      <w:r w:rsidRPr="001827DB">
        <w:rPr>
          <w:rFonts w:cs="Times New Roman"/>
        </w:rPr>
        <w:t xml:space="preserve"> </w:t>
      </w:r>
      <w:r w:rsidR="00E954AB" w:rsidRPr="001827DB">
        <w:rPr>
          <w:rFonts w:cs="Times New Roman"/>
        </w:rPr>
        <w:t xml:space="preserve">информационно-технологического профильного класса. Данная программа построена на продуктивной </w:t>
      </w:r>
      <w:proofErr w:type="spellStart"/>
      <w:r w:rsidR="00E954AB" w:rsidRPr="001827DB">
        <w:rPr>
          <w:rFonts w:cs="Times New Roman"/>
        </w:rPr>
        <w:t>деятельностной</w:t>
      </w:r>
      <w:proofErr w:type="spellEnd"/>
      <w:r w:rsidR="00E954AB" w:rsidRPr="001827DB">
        <w:rPr>
          <w:rFonts w:cs="Times New Roman"/>
        </w:rPr>
        <w:t xml:space="preserve"> основе. Общепедагогическая направленность занятий - сопряжение социализации и индивидуализации обучения по отношению к сетевым информационным технологиям. Одна из целей обучения - предоставить ученикам возможность личностного самоопределения и самореализации по отношению к стремительно развивающимся информационным технологиям.</w:t>
      </w:r>
    </w:p>
    <w:p w:rsidR="0021273E" w:rsidRPr="001827DB" w:rsidRDefault="00E954AB" w:rsidP="008A2D92">
      <w:pPr>
        <w:widowControl w:val="0"/>
        <w:rPr>
          <w:rFonts w:cs="Times New Roman"/>
        </w:rPr>
      </w:pPr>
      <w:r w:rsidRPr="001827DB">
        <w:rPr>
          <w:rFonts w:eastAsia="TimesNewRomanPSMT" w:cs="Times New Roman"/>
        </w:rPr>
        <w:t xml:space="preserve">Программа профильной смены научит учащихся ориентироваться и продуктивно действовать в информационном Интернет - </w:t>
      </w:r>
      <w:r w:rsidR="008A2D92" w:rsidRPr="001827DB">
        <w:rPr>
          <w:rFonts w:eastAsia="TimesNewRomanPSMT" w:cs="Times New Roman"/>
        </w:rPr>
        <w:t>пространстве, сформирует</w:t>
      </w:r>
      <w:r w:rsidRPr="001827DB">
        <w:rPr>
          <w:rFonts w:eastAsia="TimesNewRomanPSMT" w:cs="Times New Roman"/>
        </w:rPr>
        <w:t xml:space="preserve"> у них целостное представление об информационной картине мира</w:t>
      </w:r>
      <w:r w:rsidR="008A2D92" w:rsidRPr="001827DB">
        <w:rPr>
          <w:rFonts w:eastAsia="TimesNewRomanPSMT" w:cs="Times New Roman"/>
        </w:rPr>
        <w:t xml:space="preserve">, </w:t>
      </w:r>
      <w:r w:rsidRPr="001827DB">
        <w:rPr>
          <w:rFonts w:eastAsia="TimesNewRomanPSMT" w:cs="Times New Roman"/>
        </w:rPr>
        <w:t>познакомит со способами научно - технологического мышления и</w:t>
      </w:r>
      <w:r w:rsidR="008A2D92" w:rsidRPr="001827DB">
        <w:rPr>
          <w:rFonts w:eastAsia="TimesNewRomanPSMT" w:cs="Times New Roman"/>
        </w:rPr>
        <w:t xml:space="preserve"> </w:t>
      </w:r>
      <w:r w:rsidRPr="001827DB">
        <w:rPr>
          <w:rFonts w:eastAsia="TimesNewRomanPSMT" w:cs="Times New Roman"/>
        </w:rPr>
        <w:t>деятельности, направленными на самостоятельное, творческое</w:t>
      </w:r>
      <w:r w:rsidR="008A2D92" w:rsidRPr="001827DB">
        <w:rPr>
          <w:rFonts w:eastAsia="TimesNewRomanPSMT" w:cs="Times New Roman"/>
        </w:rPr>
        <w:t xml:space="preserve"> </w:t>
      </w:r>
      <w:r w:rsidRPr="001827DB">
        <w:rPr>
          <w:rFonts w:eastAsia="TimesNewRomanPSMT" w:cs="Times New Roman"/>
        </w:rPr>
        <w:t>познание и исследование информационно</w:t>
      </w:r>
      <w:r w:rsidR="008A2D92" w:rsidRPr="001827DB">
        <w:rPr>
          <w:rFonts w:eastAsia="TimesNewRomanPSMT" w:cs="Times New Roman"/>
        </w:rPr>
        <w:t>го</w:t>
      </w:r>
      <w:r w:rsidRPr="001827DB">
        <w:rPr>
          <w:rFonts w:eastAsia="TimesNewRomanPSMT" w:cs="Times New Roman"/>
        </w:rPr>
        <w:t xml:space="preserve"> сетевого</w:t>
      </w:r>
      <w:r w:rsidR="008A2D92" w:rsidRPr="001827DB">
        <w:rPr>
          <w:rFonts w:eastAsia="TimesNewRomanPSMT" w:cs="Times New Roman"/>
        </w:rPr>
        <w:t xml:space="preserve"> пространства. Позволит школьникам </w:t>
      </w:r>
      <w:r w:rsidRPr="001827DB">
        <w:rPr>
          <w:rFonts w:eastAsia="TimesNewRomanPSMT" w:cs="Times New Roman"/>
        </w:rPr>
        <w:t>реализовать коммуникативные, технические и эвристические</w:t>
      </w:r>
      <w:r w:rsidR="008A2D92" w:rsidRPr="001827DB">
        <w:rPr>
          <w:rFonts w:eastAsia="TimesNewRomanPSMT" w:cs="Times New Roman"/>
        </w:rPr>
        <w:t xml:space="preserve"> </w:t>
      </w:r>
      <w:r w:rsidRPr="001827DB">
        <w:rPr>
          <w:rFonts w:eastAsia="TimesNewRomanPSMT" w:cs="Times New Roman"/>
        </w:rPr>
        <w:t>способности в ходе проектирования и конструирования</w:t>
      </w:r>
      <w:r w:rsidR="008A2D92" w:rsidRPr="001827DB">
        <w:rPr>
          <w:rFonts w:eastAsia="TimesNewRomanPSMT" w:cs="Times New Roman"/>
        </w:rPr>
        <w:t xml:space="preserve"> </w:t>
      </w:r>
      <w:r w:rsidRPr="001827DB">
        <w:rPr>
          <w:rFonts w:eastAsia="TimesNewRomanPSMT" w:cs="Times New Roman"/>
        </w:rPr>
        <w:t>сайтов</w:t>
      </w:r>
      <w:r w:rsidR="008A2D92" w:rsidRPr="001827DB">
        <w:rPr>
          <w:rFonts w:eastAsia="TimesNewRomanPSMT" w:cs="Times New Roman"/>
        </w:rPr>
        <w:t>.</w:t>
      </w:r>
    </w:p>
    <w:p w:rsidR="009E1480" w:rsidRPr="009E1480" w:rsidRDefault="009E1480" w:rsidP="007F1927">
      <w:pPr>
        <w:widowControl w:val="0"/>
      </w:pPr>
    </w:p>
    <w:p w:rsidR="009E1480" w:rsidRPr="00AF5CEA" w:rsidRDefault="009E1480" w:rsidP="007F1927">
      <w:pPr>
        <w:widowControl w:val="0"/>
        <w:ind w:firstLine="0"/>
        <w:jc w:val="center"/>
        <w:rPr>
          <w:rFonts w:cs="Times New Roman"/>
          <w:b/>
          <w:sz w:val="32"/>
        </w:rPr>
      </w:pPr>
      <w:r w:rsidRPr="00AF5CEA">
        <w:rPr>
          <w:rFonts w:cs="Times New Roman"/>
          <w:b/>
          <w:sz w:val="32"/>
        </w:rPr>
        <w:t>ЦЕЛЬ ПРОГРАММЫ</w:t>
      </w:r>
    </w:p>
    <w:p w:rsidR="00E72C4F" w:rsidRDefault="00E72C4F" w:rsidP="007F1927">
      <w:pPr>
        <w:widowControl w:val="0"/>
      </w:pPr>
      <w:r w:rsidRPr="00E72C4F">
        <w:t>Интеграционная поддержка профильных компетенций межшкольных профильных классов.</w:t>
      </w:r>
      <w:r>
        <w:t xml:space="preserve"> Расширение образовательного пространства школьников за счет формирования дополнительных умений и компетенций.</w:t>
      </w:r>
    </w:p>
    <w:p w:rsidR="009E1480" w:rsidRPr="009E1480" w:rsidRDefault="009E1480" w:rsidP="007F1927">
      <w:pPr>
        <w:widowControl w:val="0"/>
      </w:pPr>
    </w:p>
    <w:p w:rsidR="009E1480" w:rsidRPr="00AF5CEA" w:rsidRDefault="009E1480" w:rsidP="007F1927">
      <w:pPr>
        <w:widowControl w:val="0"/>
        <w:ind w:firstLine="0"/>
        <w:jc w:val="center"/>
        <w:rPr>
          <w:rFonts w:cs="Times New Roman"/>
          <w:b/>
          <w:sz w:val="32"/>
        </w:rPr>
      </w:pPr>
      <w:r w:rsidRPr="00AF5CEA">
        <w:rPr>
          <w:rFonts w:cs="Times New Roman"/>
          <w:b/>
          <w:sz w:val="32"/>
        </w:rPr>
        <w:t>ЗАДАЧИ ПРОГРАММЫ</w:t>
      </w:r>
    </w:p>
    <w:p w:rsidR="004A5DC9" w:rsidRDefault="004A5DC9" w:rsidP="00EE6804">
      <w:pPr>
        <w:widowControl w:val="0"/>
      </w:pPr>
      <w:r>
        <w:t>В ходе реализации программы предполагается решить следующие задачи:</w:t>
      </w:r>
    </w:p>
    <w:p w:rsidR="00762D0C" w:rsidRPr="000E2B99" w:rsidRDefault="00762D0C" w:rsidP="00762D0C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99">
        <w:rPr>
          <w:rFonts w:ascii="Times New Roman" w:hAnsi="Times New Roman" w:cs="Times New Roman"/>
          <w:sz w:val="28"/>
          <w:szCs w:val="28"/>
        </w:rPr>
        <w:t>систематизировать знания в области информати</w:t>
      </w:r>
      <w:r>
        <w:rPr>
          <w:rFonts w:ascii="Times New Roman" w:hAnsi="Times New Roman" w:cs="Times New Roman"/>
          <w:sz w:val="28"/>
          <w:szCs w:val="28"/>
        </w:rPr>
        <w:t xml:space="preserve">ки и информационных технологий </w:t>
      </w:r>
      <w:r w:rsidRPr="000E2B99">
        <w:rPr>
          <w:rFonts w:ascii="Times New Roman" w:hAnsi="Times New Roman" w:cs="Times New Roman"/>
          <w:sz w:val="28"/>
          <w:szCs w:val="28"/>
        </w:rPr>
        <w:t>и углубить их;</w:t>
      </w:r>
    </w:p>
    <w:p w:rsidR="00762D0C" w:rsidRDefault="00762D0C" w:rsidP="00762D0C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99">
        <w:rPr>
          <w:rFonts w:ascii="Times New Roman" w:hAnsi="Times New Roman" w:cs="Times New Roman"/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позволяющими использовать </w:t>
      </w:r>
      <w:r w:rsidRPr="000E2B99">
        <w:rPr>
          <w:rFonts w:ascii="Times New Roman" w:hAnsi="Times New Roman" w:cs="Times New Roman"/>
          <w:sz w:val="28"/>
          <w:szCs w:val="28"/>
        </w:rPr>
        <w:lastRenderedPageBreak/>
        <w:t xml:space="preserve">их при изучении </w:t>
      </w:r>
      <w:r>
        <w:rPr>
          <w:rFonts w:ascii="Times New Roman" w:hAnsi="Times New Roman" w:cs="Times New Roman"/>
          <w:sz w:val="28"/>
          <w:szCs w:val="28"/>
        </w:rPr>
        <w:t>школьных предметов;</w:t>
      </w:r>
    </w:p>
    <w:p w:rsidR="00762D0C" w:rsidRPr="000E2B99" w:rsidRDefault="00762D0C" w:rsidP="00762D0C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99">
        <w:rPr>
          <w:rFonts w:ascii="Times New Roman" w:hAnsi="Times New Roman" w:cs="Times New Roman"/>
          <w:sz w:val="28"/>
          <w:szCs w:val="28"/>
        </w:rPr>
        <w:t xml:space="preserve">знакомство с облачными технологиями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2B99">
        <w:rPr>
          <w:rFonts w:ascii="Times New Roman" w:hAnsi="Times New Roman" w:cs="Times New Roman"/>
          <w:sz w:val="28"/>
          <w:szCs w:val="28"/>
        </w:rPr>
        <w:t xml:space="preserve"> общими принципами робототехники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D0C" w:rsidRPr="00D66303" w:rsidRDefault="00762D0C" w:rsidP="00762D0C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03">
        <w:rPr>
          <w:rFonts w:ascii="Times New Roman" w:hAnsi="Times New Roman" w:cs="Times New Roman"/>
          <w:sz w:val="28"/>
          <w:szCs w:val="28"/>
        </w:rPr>
        <w:t>использование информационных ресурсов;</w:t>
      </w:r>
    </w:p>
    <w:p w:rsidR="00762D0C" w:rsidRPr="00762D0C" w:rsidRDefault="00762D0C" w:rsidP="00762D0C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03">
        <w:rPr>
          <w:rFonts w:ascii="Times New Roman" w:hAnsi="Times New Roman" w:cs="Times New Roman"/>
          <w:sz w:val="28"/>
          <w:szCs w:val="28"/>
        </w:rPr>
        <w:t>обучение бесконфликтному общению</w:t>
      </w:r>
      <w:r>
        <w:rPr>
          <w:rFonts w:ascii="Times New Roman" w:hAnsi="Times New Roman" w:cs="Times New Roman"/>
          <w:sz w:val="28"/>
          <w:szCs w:val="28"/>
        </w:rPr>
        <w:t xml:space="preserve"> среди подростков</w:t>
      </w:r>
      <w:r w:rsidRPr="00D66303">
        <w:rPr>
          <w:rFonts w:ascii="Times New Roman" w:hAnsi="Times New Roman" w:cs="Times New Roman"/>
          <w:sz w:val="28"/>
          <w:szCs w:val="28"/>
        </w:rPr>
        <w:t>.</w:t>
      </w:r>
    </w:p>
    <w:p w:rsidR="00762D0C" w:rsidRDefault="00762D0C" w:rsidP="00EE6804">
      <w:pPr>
        <w:widowControl w:val="0"/>
      </w:pPr>
    </w:p>
    <w:p w:rsidR="009E1480" w:rsidRPr="00AF5CEA" w:rsidRDefault="009E1480" w:rsidP="007F1927">
      <w:pPr>
        <w:widowControl w:val="0"/>
        <w:ind w:firstLine="0"/>
        <w:jc w:val="center"/>
        <w:rPr>
          <w:rFonts w:cs="Times New Roman"/>
          <w:b/>
          <w:sz w:val="32"/>
        </w:rPr>
      </w:pPr>
      <w:r w:rsidRPr="00AF5CEA">
        <w:rPr>
          <w:rFonts w:cs="Times New Roman"/>
          <w:b/>
          <w:sz w:val="32"/>
        </w:rPr>
        <w:t>ЭТАПЫ И СРОКИ РЕАЛИЗАЦИИ ПРОГРАММЫ:</w:t>
      </w:r>
    </w:p>
    <w:p w:rsidR="009E1480" w:rsidRPr="003276D6" w:rsidRDefault="00E066CB" w:rsidP="00E066CB">
      <w:pPr>
        <w:widowControl w:val="0"/>
        <w:rPr>
          <w:b/>
        </w:rPr>
      </w:pPr>
      <w:r w:rsidRPr="003276D6">
        <w:rPr>
          <w:b/>
        </w:rPr>
        <w:t>Подготовительный этап:</w:t>
      </w:r>
    </w:p>
    <w:p w:rsidR="009E1480" w:rsidRPr="00E066CB" w:rsidRDefault="00E066CB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рассмотрение вопроса летней оздоровительной компании 201</w:t>
      </w:r>
      <w:r w:rsidR="00762D0C">
        <w:rPr>
          <w:rFonts w:ascii="Times New Roman" w:hAnsi="Times New Roman" w:cs="Times New Roman"/>
          <w:sz w:val="28"/>
          <w:szCs w:val="28"/>
        </w:rPr>
        <w:t>9</w:t>
      </w:r>
      <w:r w:rsidRPr="00E066C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E1480" w:rsidRPr="00E066CB" w:rsidRDefault="00E066CB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разработка проектов основных мероприятий, расчет необходимых средств для их финансирования;</w:t>
      </w:r>
    </w:p>
    <w:p w:rsidR="009E1480" w:rsidRPr="00E066CB" w:rsidRDefault="00E066CB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подбор кадров для работы в лагере;</w:t>
      </w:r>
    </w:p>
    <w:p w:rsidR="009E1480" w:rsidRPr="00E066CB" w:rsidRDefault="00E066CB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составление списков воспитанников лагеря;</w:t>
      </w:r>
    </w:p>
    <w:p w:rsidR="009E1480" w:rsidRPr="00E066CB" w:rsidRDefault="00E066CB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составление необходимой документации;</w:t>
      </w:r>
    </w:p>
    <w:p w:rsidR="009E1480" w:rsidRPr="00E066CB" w:rsidRDefault="00E066CB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программы;</w:t>
      </w:r>
    </w:p>
    <w:p w:rsidR="009E1480" w:rsidRPr="00E066CB" w:rsidRDefault="00E066CB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9E1480" w:rsidRPr="009E1480" w:rsidRDefault="009E1480" w:rsidP="007F1927">
      <w:pPr>
        <w:widowControl w:val="0"/>
      </w:pPr>
    </w:p>
    <w:p w:rsidR="009E1480" w:rsidRPr="003276D6" w:rsidRDefault="003276D6" w:rsidP="003276D6">
      <w:pPr>
        <w:widowControl w:val="0"/>
        <w:rPr>
          <w:b/>
        </w:rPr>
      </w:pPr>
      <w:r w:rsidRPr="003276D6">
        <w:rPr>
          <w:b/>
        </w:rPr>
        <w:t>Основной этап</w:t>
      </w:r>
      <w:r>
        <w:rPr>
          <w:b/>
        </w:rPr>
        <w:t>:</w:t>
      </w:r>
    </w:p>
    <w:p w:rsidR="009E1480" w:rsidRPr="009E1480" w:rsidRDefault="009E1480" w:rsidP="007F1927">
      <w:pPr>
        <w:widowControl w:val="0"/>
      </w:pPr>
      <w:r w:rsidRPr="009E1480">
        <w:t>Организационный период: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знакомство с санитарно-гигиеническими требованиями лагеря;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размещение подростков в лагере;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диагностика личностных особенностей учащихся;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принятие правил поведения учащимися в профильном лагере.</w:t>
      </w:r>
    </w:p>
    <w:p w:rsidR="009E1480" w:rsidRPr="003276D6" w:rsidRDefault="003276D6" w:rsidP="003276D6">
      <w:pPr>
        <w:widowControl w:val="0"/>
      </w:pPr>
      <w:r w:rsidRPr="003276D6">
        <w:t>Основной период: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03BDB">
        <w:rPr>
          <w:rFonts w:ascii="Times New Roman" w:hAnsi="Times New Roman" w:cs="Times New Roman"/>
          <w:sz w:val="28"/>
          <w:szCs w:val="28"/>
        </w:rPr>
        <w:t xml:space="preserve">тематических экскурсий, </w:t>
      </w:r>
      <w:proofErr w:type="spellStart"/>
      <w:r w:rsidRPr="00E066C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E066CB">
        <w:rPr>
          <w:rFonts w:ascii="Times New Roman" w:hAnsi="Times New Roman" w:cs="Times New Roman"/>
          <w:sz w:val="28"/>
          <w:szCs w:val="28"/>
        </w:rPr>
        <w:t xml:space="preserve"> и практических занятий,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мастер-классов, </w:t>
      </w:r>
      <w:r w:rsidRPr="00E066CB">
        <w:rPr>
          <w:rFonts w:ascii="Times New Roman" w:hAnsi="Times New Roman" w:cs="Times New Roman"/>
          <w:sz w:val="28"/>
          <w:szCs w:val="28"/>
        </w:rPr>
        <w:t>дискуссий, мини-лекций.</w:t>
      </w:r>
    </w:p>
    <w:p w:rsidR="009E1480" w:rsidRPr="009E1480" w:rsidRDefault="009E1480" w:rsidP="007F1927">
      <w:pPr>
        <w:widowControl w:val="0"/>
      </w:pPr>
      <w:r w:rsidRPr="009E1480">
        <w:t>Заключительный период: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награждение участников смены;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 xml:space="preserve">рефлексия участников смены: анкетирование, творческое задание, </w:t>
      </w:r>
      <w:r w:rsidRPr="00E066CB">
        <w:rPr>
          <w:rFonts w:ascii="Times New Roman" w:hAnsi="Times New Roman" w:cs="Times New Roman"/>
          <w:sz w:val="28"/>
          <w:szCs w:val="28"/>
        </w:rPr>
        <w:lastRenderedPageBreak/>
        <w:t>материалы на сайт;</w:t>
      </w:r>
    </w:p>
    <w:p w:rsidR="009E1480" w:rsidRPr="00E066CB" w:rsidRDefault="003276D6" w:rsidP="00E066CB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66CB">
        <w:rPr>
          <w:rFonts w:ascii="Times New Roman" w:hAnsi="Times New Roman" w:cs="Times New Roman"/>
          <w:sz w:val="28"/>
          <w:szCs w:val="28"/>
        </w:rPr>
        <w:t>педагогический анализ реализации программы смены.</w:t>
      </w:r>
    </w:p>
    <w:p w:rsidR="009E1480" w:rsidRDefault="009E1480" w:rsidP="007F1927">
      <w:pPr>
        <w:widowControl w:val="0"/>
      </w:pPr>
    </w:p>
    <w:p w:rsidR="00703BDB" w:rsidRPr="009E1480" w:rsidRDefault="00703BDB" w:rsidP="007F1927">
      <w:pPr>
        <w:widowControl w:val="0"/>
      </w:pPr>
    </w:p>
    <w:p w:rsidR="009E1480" w:rsidRPr="00AF5CEA" w:rsidRDefault="009E1480" w:rsidP="007F1927">
      <w:pPr>
        <w:widowControl w:val="0"/>
        <w:ind w:firstLine="0"/>
        <w:jc w:val="center"/>
        <w:rPr>
          <w:rFonts w:cs="Times New Roman"/>
          <w:b/>
          <w:sz w:val="32"/>
        </w:rPr>
      </w:pPr>
      <w:r w:rsidRPr="00AF5CEA">
        <w:rPr>
          <w:rFonts w:cs="Times New Roman"/>
          <w:b/>
          <w:sz w:val="32"/>
        </w:rPr>
        <w:t>СРОКИ РЕАЛИЗАЦИИ ПРОГРАММЫ:</w:t>
      </w:r>
    </w:p>
    <w:p w:rsidR="009E1480" w:rsidRPr="009E1480" w:rsidRDefault="009E1480" w:rsidP="007F1927">
      <w:pPr>
        <w:widowControl w:val="0"/>
      </w:pPr>
      <w:r w:rsidRPr="009E1480">
        <w:t xml:space="preserve">Программа реализуется с </w:t>
      </w:r>
      <w:r w:rsidR="00762D0C">
        <w:t>27</w:t>
      </w:r>
      <w:r w:rsidR="00703BDB">
        <w:t xml:space="preserve"> мая</w:t>
      </w:r>
      <w:r w:rsidRPr="009E1480">
        <w:t xml:space="preserve"> 201</w:t>
      </w:r>
      <w:r w:rsidR="00762D0C">
        <w:t>9</w:t>
      </w:r>
      <w:r w:rsidRPr="009E1480">
        <w:t xml:space="preserve"> года по </w:t>
      </w:r>
      <w:r w:rsidR="00762D0C">
        <w:t>07</w:t>
      </w:r>
      <w:r w:rsidRPr="009E1480">
        <w:t xml:space="preserve"> июня 201</w:t>
      </w:r>
      <w:r w:rsidR="00762D0C">
        <w:t>9</w:t>
      </w:r>
      <w:r w:rsidRPr="009E1480">
        <w:t xml:space="preserve"> года в период летних каникул на базе МОБУ</w:t>
      </w:r>
      <w:r w:rsidR="003276D6">
        <w:t xml:space="preserve"> ДО</w:t>
      </w:r>
      <w:r w:rsidRPr="009E1480">
        <w:t xml:space="preserve"> </w:t>
      </w:r>
      <w:r w:rsidR="003276D6">
        <w:t>«</w:t>
      </w:r>
      <w:r w:rsidRPr="009E1480">
        <w:t>Учебно-методическ</w:t>
      </w:r>
      <w:r w:rsidR="003276D6">
        <w:t>ий</w:t>
      </w:r>
      <w:r w:rsidRPr="009E1480">
        <w:t xml:space="preserve"> центр</w:t>
      </w:r>
      <w:r w:rsidR="003276D6">
        <w:t>»</w:t>
      </w:r>
      <w:r w:rsidRPr="009E1480">
        <w:t>.</w:t>
      </w:r>
    </w:p>
    <w:p w:rsidR="009E1480" w:rsidRPr="009E1480" w:rsidRDefault="009E1480" w:rsidP="007F1927">
      <w:pPr>
        <w:widowControl w:val="0"/>
      </w:pPr>
    </w:p>
    <w:p w:rsidR="009E1480" w:rsidRDefault="009E1480" w:rsidP="007F1927">
      <w:pPr>
        <w:widowControl w:val="0"/>
        <w:ind w:firstLine="0"/>
        <w:jc w:val="center"/>
        <w:rPr>
          <w:rFonts w:cs="Times New Roman"/>
          <w:b/>
          <w:sz w:val="32"/>
        </w:rPr>
      </w:pPr>
      <w:r w:rsidRPr="005B11DF">
        <w:rPr>
          <w:rFonts w:cs="Times New Roman"/>
          <w:b/>
          <w:sz w:val="32"/>
        </w:rPr>
        <w:t xml:space="preserve">ПЛАН МЕРОПРИЯТИЙ ЛАГЕРЯ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6378"/>
        <w:gridCol w:w="2376"/>
      </w:tblGrid>
      <w:tr w:rsidR="00AF5CEA" w:rsidRPr="00AF5CEA" w:rsidTr="00325F0D">
        <w:trPr>
          <w:trHeight w:val="454"/>
        </w:trPr>
        <w:tc>
          <w:tcPr>
            <w:tcW w:w="427" w:type="pct"/>
            <w:vAlign w:val="center"/>
          </w:tcPr>
          <w:p w:rsidR="009E1480" w:rsidRPr="00AF5CEA" w:rsidRDefault="009E1480" w:rsidP="009202B7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5CEA" w:rsidRPr="00AF5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E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2" w:type="pct"/>
            <w:vAlign w:val="center"/>
          </w:tcPr>
          <w:p w:rsidR="009E1480" w:rsidRPr="00AF5CEA" w:rsidRDefault="009E1480" w:rsidP="009202B7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E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1" w:type="pct"/>
            <w:vAlign w:val="center"/>
          </w:tcPr>
          <w:p w:rsidR="009E1480" w:rsidRPr="00AF5CEA" w:rsidRDefault="009E1480" w:rsidP="009202B7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01376"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AF5CE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202B7" w:rsidRPr="00AF5CEA" w:rsidTr="00325F0D">
        <w:trPr>
          <w:trHeight w:val="454"/>
        </w:trPr>
        <w:tc>
          <w:tcPr>
            <w:tcW w:w="427" w:type="pct"/>
            <w:vAlign w:val="center"/>
          </w:tcPr>
          <w:p w:rsidR="009202B7" w:rsidRPr="00325F0D" w:rsidRDefault="00325F0D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32" w:type="pct"/>
            <w:vAlign w:val="center"/>
          </w:tcPr>
          <w:p w:rsidR="009202B7" w:rsidRPr="00AF5CEA" w:rsidRDefault="009202B7" w:rsidP="009202B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EA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участников. Диагностика. Цели и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ачи курса</w:t>
            </w:r>
          </w:p>
        </w:tc>
        <w:tc>
          <w:tcPr>
            <w:tcW w:w="1241" w:type="pct"/>
            <w:vAlign w:val="center"/>
          </w:tcPr>
          <w:p w:rsidR="009202B7" w:rsidRDefault="008A2D92" w:rsidP="009202B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02B7" w:rsidRPr="00AF5CEA" w:rsidTr="00325F0D">
        <w:trPr>
          <w:trHeight w:val="454"/>
        </w:trPr>
        <w:tc>
          <w:tcPr>
            <w:tcW w:w="427" w:type="pct"/>
            <w:vAlign w:val="center"/>
          </w:tcPr>
          <w:p w:rsidR="009202B7" w:rsidRPr="00325F0D" w:rsidRDefault="00325F0D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32" w:type="pct"/>
            <w:vAlign w:val="center"/>
          </w:tcPr>
          <w:p w:rsidR="009202B7" w:rsidRPr="001827DB" w:rsidRDefault="008A2D92" w:rsidP="009202B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тренинги</w:t>
            </w:r>
          </w:p>
        </w:tc>
        <w:tc>
          <w:tcPr>
            <w:tcW w:w="1241" w:type="pct"/>
            <w:vAlign w:val="center"/>
          </w:tcPr>
          <w:p w:rsidR="009202B7" w:rsidRPr="001827DB" w:rsidRDefault="001827DB" w:rsidP="009202B7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325F0D" w:rsidRPr="00AF5CEA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325F0D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32" w:type="pct"/>
            <w:vAlign w:val="center"/>
          </w:tcPr>
          <w:p w:rsidR="00325F0D" w:rsidRPr="001827DB" w:rsidRDefault="008A2D92" w:rsidP="003D0E11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1827DB">
              <w:rPr>
                <w:rFonts w:cs="Times New Roman"/>
              </w:rPr>
              <w:t>Применение новых технологий на производственных площадках города</w:t>
            </w:r>
          </w:p>
        </w:tc>
        <w:tc>
          <w:tcPr>
            <w:tcW w:w="1241" w:type="pct"/>
            <w:vAlign w:val="center"/>
          </w:tcPr>
          <w:p w:rsidR="00325F0D" w:rsidRDefault="008A2D92" w:rsidP="003D0E11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5F0D" w:rsidRPr="00AF5CEA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32" w:type="pct"/>
            <w:vAlign w:val="center"/>
          </w:tcPr>
          <w:p w:rsidR="00325F0D" w:rsidRPr="001827DB" w:rsidRDefault="008A2D92" w:rsidP="00703BD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Твое здоровье – в твоих руках</w:t>
            </w:r>
          </w:p>
        </w:tc>
        <w:tc>
          <w:tcPr>
            <w:tcW w:w="1241" w:type="pct"/>
            <w:vAlign w:val="center"/>
          </w:tcPr>
          <w:p w:rsidR="00325F0D" w:rsidRDefault="008A2D92" w:rsidP="009202B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5F0D" w:rsidRPr="00AF5CEA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32" w:type="pct"/>
            <w:vAlign w:val="center"/>
          </w:tcPr>
          <w:p w:rsidR="00325F0D" w:rsidRPr="001827DB" w:rsidRDefault="008A2D92" w:rsidP="003F75F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1827DB">
              <w:rPr>
                <w:rFonts w:cs="Times New Roman"/>
              </w:rPr>
              <w:t>Сайтостроительство</w:t>
            </w:r>
          </w:p>
        </w:tc>
        <w:tc>
          <w:tcPr>
            <w:tcW w:w="1241" w:type="pct"/>
            <w:vAlign w:val="center"/>
          </w:tcPr>
          <w:p w:rsidR="00325F0D" w:rsidRDefault="008A2D92" w:rsidP="003F75F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5F0D" w:rsidRPr="00AF5CEA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32" w:type="pct"/>
            <w:vAlign w:val="center"/>
          </w:tcPr>
          <w:p w:rsidR="00325F0D" w:rsidRPr="001827DB" w:rsidRDefault="008A2D92" w:rsidP="008E09B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 xml:space="preserve">Облачные технологии </w:t>
            </w:r>
            <w:r w:rsidRPr="00182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</w:p>
        </w:tc>
        <w:tc>
          <w:tcPr>
            <w:tcW w:w="1241" w:type="pct"/>
            <w:vAlign w:val="center"/>
          </w:tcPr>
          <w:p w:rsidR="00325F0D" w:rsidRDefault="00325F0D" w:rsidP="008E09B4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5F0D" w:rsidRPr="00AF5CEA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32" w:type="pct"/>
            <w:vAlign w:val="center"/>
          </w:tcPr>
          <w:p w:rsidR="00325F0D" w:rsidRPr="001827DB" w:rsidRDefault="008A2D92" w:rsidP="004759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Программирование сайтов</w:t>
            </w:r>
          </w:p>
        </w:tc>
        <w:tc>
          <w:tcPr>
            <w:tcW w:w="1241" w:type="pct"/>
            <w:vAlign w:val="center"/>
          </w:tcPr>
          <w:p w:rsidR="00325F0D" w:rsidRPr="00325F0D" w:rsidRDefault="002C4489" w:rsidP="00475993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325F0D" w:rsidRPr="00AF5CEA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32" w:type="pct"/>
            <w:vAlign w:val="center"/>
          </w:tcPr>
          <w:p w:rsidR="00325F0D" w:rsidRPr="001827DB" w:rsidRDefault="0075576A" w:rsidP="009202B7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 w:rsidRPr="001827DB">
              <w:rPr>
                <w:rFonts w:cs="Times New Roman"/>
              </w:rPr>
              <w:t>Электроника</w:t>
            </w:r>
          </w:p>
        </w:tc>
        <w:tc>
          <w:tcPr>
            <w:tcW w:w="1241" w:type="pct"/>
            <w:vAlign w:val="center"/>
          </w:tcPr>
          <w:p w:rsidR="00325F0D" w:rsidRDefault="0075576A" w:rsidP="009202B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5F0D" w:rsidRPr="00325F0D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332" w:type="pct"/>
            <w:vAlign w:val="center"/>
          </w:tcPr>
          <w:p w:rsidR="00325F0D" w:rsidRPr="001827DB" w:rsidRDefault="0075576A" w:rsidP="009202B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  <w:tc>
          <w:tcPr>
            <w:tcW w:w="1241" w:type="pct"/>
            <w:vAlign w:val="center"/>
          </w:tcPr>
          <w:p w:rsidR="00325F0D" w:rsidRPr="0075576A" w:rsidRDefault="0075576A" w:rsidP="009202B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325F0D" w:rsidRPr="00325F0D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332" w:type="pct"/>
            <w:vAlign w:val="center"/>
          </w:tcPr>
          <w:p w:rsidR="00325F0D" w:rsidRPr="001827DB" w:rsidRDefault="0075576A" w:rsidP="009202B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Робототехника в быту и промышленности</w:t>
            </w:r>
          </w:p>
        </w:tc>
        <w:tc>
          <w:tcPr>
            <w:tcW w:w="1241" w:type="pct"/>
            <w:vAlign w:val="center"/>
          </w:tcPr>
          <w:p w:rsidR="00325F0D" w:rsidRPr="0075576A" w:rsidRDefault="0075576A" w:rsidP="009202B7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325F0D" w:rsidRPr="00325F0D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332" w:type="pct"/>
            <w:vAlign w:val="center"/>
          </w:tcPr>
          <w:p w:rsidR="00325F0D" w:rsidRPr="001827DB" w:rsidRDefault="0075576A" w:rsidP="009202B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Психология цвета</w:t>
            </w:r>
          </w:p>
        </w:tc>
        <w:tc>
          <w:tcPr>
            <w:tcW w:w="1241" w:type="pct"/>
            <w:vAlign w:val="center"/>
          </w:tcPr>
          <w:p w:rsidR="00325F0D" w:rsidRPr="00325F0D" w:rsidRDefault="0075576A" w:rsidP="009202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325F0D" w:rsidRPr="00AF5CEA" w:rsidTr="00325F0D">
        <w:trPr>
          <w:trHeight w:val="454"/>
        </w:trPr>
        <w:tc>
          <w:tcPr>
            <w:tcW w:w="427" w:type="pct"/>
            <w:vAlign w:val="center"/>
          </w:tcPr>
          <w:p w:rsidR="00325F0D" w:rsidRPr="00325F0D" w:rsidRDefault="004F35D8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332" w:type="pct"/>
            <w:vAlign w:val="center"/>
          </w:tcPr>
          <w:p w:rsidR="00325F0D" w:rsidRPr="001827DB" w:rsidRDefault="0075576A" w:rsidP="008A2D9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Интернет. Радио. Телевидение</w:t>
            </w:r>
          </w:p>
        </w:tc>
        <w:tc>
          <w:tcPr>
            <w:tcW w:w="1241" w:type="pct"/>
            <w:vAlign w:val="center"/>
          </w:tcPr>
          <w:p w:rsidR="00325F0D" w:rsidRDefault="0075576A" w:rsidP="009202B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5576A" w:rsidRPr="00AF5CEA" w:rsidTr="00325F0D">
        <w:trPr>
          <w:trHeight w:val="454"/>
        </w:trPr>
        <w:tc>
          <w:tcPr>
            <w:tcW w:w="427" w:type="pct"/>
            <w:vAlign w:val="center"/>
          </w:tcPr>
          <w:p w:rsidR="0075576A" w:rsidRDefault="0075576A" w:rsidP="00325F0D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332" w:type="pct"/>
            <w:vAlign w:val="center"/>
          </w:tcPr>
          <w:p w:rsidR="0075576A" w:rsidRPr="001827DB" w:rsidRDefault="0075576A" w:rsidP="008A2D9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Брендообразование</w:t>
            </w:r>
            <w:proofErr w:type="spellEnd"/>
          </w:p>
        </w:tc>
        <w:tc>
          <w:tcPr>
            <w:tcW w:w="1241" w:type="pct"/>
            <w:vAlign w:val="center"/>
          </w:tcPr>
          <w:p w:rsidR="0075576A" w:rsidRDefault="0075576A" w:rsidP="009202B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576A" w:rsidRPr="00AF5CEA" w:rsidTr="00325F0D">
        <w:trPr>
          <w:trHeight w:val="454"/>
        </w:trPr>
        <w:tc>
          <w:tcPr>
            <w:tcW w:w="427" w:type="pct"/>
            <w:vAlign w:val="center"/>
          </w:tcPr>
          <w:p w:rsidR="0075576A" w:rsidRDefault="0075576A" w:rsidP="0075576A">
            <w:pPr>
              <w:widowControl w:val="0"/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332" w:type="pct"/>
            <w:vAlign w:val="center"/>
          </w:tcPr>
          <w:p w:rsidR="0075576A" w:rsidRPr="001827DB" w:rsidRDefault="0075576A" w:rsidP="0075576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7DB">
              <w:rPr>
                <w:rFonts w:ascii="Times New Roman" w:hAnsi="Times New Roman" w:cs="Times New Roman"/>
                <w:sz w:val="28"/>
                <w:szCs w:val="28"/>
              </w:rPr>
              <w:t>Презентация сайтов, подведение итогов</w:t>
            </w:r>
          </w:p>
        </w:tc>
        <w:tc>
          <w:tcPr>
            <w:tcW w:w="1241" w:type="pct"/>
            <w:vAlign w:val="center"/>
          </w:tcPr>
          <w:p w:rsidR="0075576A" w:rsidRPr="001827DB" w:rsidRDefault="001827DB" w:rsidP="0075576A">
            <w:pPr>
              <w:spacing w:line="240" w:lineRule="auto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75576A" w:rsidRPr="00AF5CEA" w:rsidTr="000A7306">
        <w:trPr>
          <w:trHeight w:val="454"/>
        </w:trPr>
        <w:tc>
          <w:tcPr>
            <w:tcW w:w="3759" w:type="pct"/>
            <w:gridSpan w:val="2"/>
            <w:vAlign w:val="center"/>
          </w:tcPr>
          <w:p w:rsidR="0075576A" w:rsidRPr="00AF5CEA" w:rsidRDefault="0075576A" w:rsidP="0075576A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CE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41" w:type="pct"/>
            <w:vAlign w:val="center"/>
          </w:tcPr>
          <w:p w:rsidR="0075576A" w:rsidRPr="001827DB" w:rsidRDefault="001827DB" w:rsidP="0075576A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75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4E39" w:rsidRPr="00C86BFB" w:rsidRDefault="00BA4E39" w:rsidP="007F1927">
      <w:pPr>
        <w:widowControl w:val="0"/>
      </w:pPr>
    </w:p>
    <w:sectPr w:rsidR="00BA4E39" w:rsidRPr="00C8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6D045B"/>
    <w:multiLevelType w:val="hybridMultilevel"/>
    <w:tmpl w:val="94343B80"/>
    <w:lvl w:ilvl="0" w:tplc="3982B1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D7B49"/>
    <w:multiLevelType w:val="hybridMultilevel"/>
    <w:tmpl w:val="B91E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313"/>
    <w:multiLevelType w:val="hybridMultilevel"/>
    <w:tmpl w:val="7B8062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85791F"/>
    <w:multiLevelType w:val="hybridMultilevel"/>
    <w:tmpl w:val="01A212B4"/>
    <w:lvl w:ilvl="0" w:tplc="27EAC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5FAC"/>
    <w:multiLevelType w:val="hybridMultilevel"/>
    <w:tmpl w:val="B138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22B7"/>
    <w:multiLevelType w:val="hybridMultilevel"/>
    <w:tmpl w:val="F34AF78A"/>
    <w:lvl w:ilvl="0" w:tplc="42AAC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15794"/>
    <w:multiLevelType w:val="hybridMultilevel"/>
    <w:tmpl w:val="CCE29954"/>
    <w:lvl w:ilvl="0" w:tplc="3982B1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FB"/>
    <w:rsid w:val="00084D72"/>
    <w:rsid w:val="000A7306"/>
    <w:rsid w:val="000C27F1"/>
    <w:rsid w:val="000E2B99"/>
    <w:rsid w:val="0012772D"/>
    <w:rsid w:val="001827DB"/>
    <w:rsid w:val="0021273E"/>
    <w:rsid w:val="0023521F"/>
    <w:rsid w:val="002B486C"/>
    <w:rsid w:val="002C4489"/>
    <w:rsid w:val="00325F0D"/>
    <w:rsid w:val="003276D6"/>
    <w:rsid w:val="003A15FF"/>
    <w:rsid w:val="004563DB"/>
    <w:rsid w:val="004A5DC9"/>
    <w:rsid w:val="004F35D8"/>
    <w:rsid w:val="005028A7"/>
    <w:rsid w:val="00514F84"/>
    <w:rsid w:val="005B0347"/>
    <w:rsid w:val="0060410E"/>
    <w:rsid w:val="00622AE2"/>
    <w:rsid w:val="006250FE"/>
    <w:rsid w:val="006B2946"/>
    <w:rsid w:val="006B4616"/>
    <w:rsid w:val="006E1464"/>
    <w:rsid w:val="00703BDB"/>
    <w:rsid w:val="007120B5"/>
    <w:rsid w:val="0075576A"/>
    <w:rsid w:val="00762D0C"/>
    <w:rsid w:val="007D4B4F"/>
    <w:rsid w:val="007F1927"/>
    <w:rsid w:val="008A2D92"/>
    <w:rsid w:val="008B21DA"/>
    <w:rsid w:val="009202B7"/>
    <w:rsid w:val="00935DE5"/>
    <w:rsid w:val="00945844"/>
    <w:rsid w:val="009B149F"/>
    <w:rsid w:val="009E1480"/>
    <w:rsid w:val="00A22286"/>
    <w:rsid w:val="00AE26D1"/>
    <w:rsid w:val="00AF5CEA"/>
    <w:rsid w:val="00BA4E39"/>
    <w:rsid w:val="00BE1C39"/>
    <w:rsid w:val="00C01825"/>
    <w:rsid w:val="00C05572"/>
    <w:rsid w:val="00C66261"/>
    <w:rsid w:val="00C757F5"/>
    <w:rsid w:val="00C86BFB"/>
    <w:rsid w:val="00CC1AA9"/>
    <w:rsid w:val="00D03D22"/>
    <w:rsid w:val="00D24819"/>
    <w:rsid w:val="00D30629"/>
    <w:rsid w:val="00D66303"/>
    <w:rsid w:val="00DC28E8"/>
    <w:rsid w:val="00E01376"/>
    <w:rsid w:val="00E066CB"/>
    <w:rsid w:val="00E53CEE"/>
    <w:rsid w:val="00E55EE7"/>
    <w:rsid w:val="00E72C4F"/>
    <w:rsid w:val="00E954AB"/>
    <w:rsid w:val="00EB5A6D"/>
    <w:rsid w:val="00EE6804"/>
    <w:rsid w:val="00FA728C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4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7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4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7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B6A2-2927-4F14-801E-83D5DDA1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2019-05-05T23:22:00Z</cp:lastPrinted>
  <dcterms:created xsi:type="dcterms:W3CDTF">2019-04-29T23:57:00Z</dcterms:created>
  <dcterms:modified xsi:type="dcterms:W3CDTF">2019-05-05T23:23:00Z</dcterms:modified>
</cp:coreProperties>
</file>